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106" w:rsidRDefault="0062155E" w:rsidP="00195A37">
      <w:pPr>
        <w:pStyle w:val="a3"/>
        <w:shd w:val="clear" w:color="auto" w:fill="FFFFFF"/>
        <w:wordWrap w:val="0"/>
        <w:spacing w:after="0"/>
        <w:jc w:val="both"/>
        <w:textAlignment w:val="baseline"/>
        <w:rPr>
          <w:sz w:val="20"/>
          <w:szCs w:val="20"/>
        </w:rPr>
      </w:pPr>
      <w:r w:rsidRPr="0062155E">
        <w:rPr>
          <w:sz w:val="20"/>
          <w:szCs w:val="20"/>
        </w:rPr>
        <w:t xml:space="preserve">больного происходят сдвиги, нравственное значение </w:t>
      </w:r>
      <w:r>
        <w:rPr>
          <w:sz w:val="20"/>
          <w:szCs w:val="20"/>
        </w:rPr>
        <w:t xml:space="preserve">      </w:t>
      </w:r>
      <w:r w:rsidRPr="0062155E">
        <w:rPr>
          <w:sz w:val="20"/>
          <w:szCs w:val="20"/>
        </w:rPr>
        <w:t xml:space="preserve">которых огромно для  </w:t>
      </w:r>
      <w:r w:rsidR="00195A37" w:rsidRPr="00195A37">
        <w:rPr>
          <w:sz w:val="20"/>
          <w:szCs w:val="20"/>
        </w:rPr>
        <w:t xml:space="preserve">последующего восстановления их жизнеспособности», а сам факт возвращения больному </w:t>
      </w:r>
      <w:r>
        <w:rPr>
          <w:sz w:val="20"/>
          <w:szCs w:val="20"/>
        </w:rPr>
        <w:t xml:space="preserve">  </w:t>
      </w:r>
      <w:r w:rsidR="00195A37" w:rsidRPr="00195A37">
        <w:rPr>
          <w:sz w:val="20"/>
          <w:szCs w:val="20"/>
        </w:rPr>
        <w:t xml:space="preserve">«умственной работоспособности и способности </w:t>
      </w:r>
      <w:r>
        <w:rPr>
          <w:sz w:val="20"/>
          <w:szCs w:val="20"/>
        </w:rPr>
        <w:t xml:space="preserve">               </w:t>
      </w:r>
      <w:r w:rsidR="00195A37" w:rsidRPr="00195A37">
        <w:rPr>
          <w:sz w:val="20"/>
          <w:szCs w:val="20"/>
        </w:rPr>
        <w:t>нормально говорить, помнить, мыслить, как это было до ранения, производит подлинно целебное действие».</w:t>
      </w:r>
    </w:p>
    <w:p w:rsidR="0062155E" w:rsidRDefault="00195A37" w:rsidP="0062155E">
      <w:pPr>
        <w:pStyle w:val="a3"/>
        <w:shd w:val="clear" w:color="auto" w:fill="FFFFFF"/>
        <w:wordWrap w:val="0"/>
        <w:spacing w:after="0"/>
        <w:jc w:val="center"/>
        <w:textAlignment w:val="baseline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788225A" wp14:editId="5C9A915D">
            <wp:extent cx="1353312" cy="1686606"/>
            <wp:effectExtent l="0" t="0" r="0" b="889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785" cy="16884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3106" w:rsidRDefault="00195A37" w:rsidP="00E7399F">
      <w:pPr>
        <w:pStyle w:val="a3"/>
        <w:shd w:val="clear" w:color="auto" w:fill="FFFFFF"/>
        <w:wordWrap w:val="0"/>
        <w:spacing w:after="0"/>
        <w:ind w:firstLine="567"/>
        <w:jc w:val="both"/>
        <w:textAlignment w:val="baseline"/>
        <w:rPr>
          <w:sz w:val="20"/>
          <w:szCs w:val="20"/>
        </w:rPr>
      </w:pPr>
      <w:r w:rsidRPr="003634EC">
        <w:rPr>
          <w:b/>
          <w:i/>
          <w:sz w:val="20"/>
          <w:szCs w:val="20"/>
        </w:rPr>
        <w:t>Мерлин Вольф Соломонович</w:t>
      </w:r>
      <w:r w:rsidRPr="00195A37">
        <w:rPr>
          <w:sz w:val="20"/>
          <w:szCs w:val="20"/>
        </w:rPr>
        <w:t xml:space="preserve"> (43 года) в </w:t>
      </w:r>
      <w:r w:rsidR="0062155E">
        <w:rPr>
          <w:sz w:val="20"/>
          <w:szCs w:val="20"/>
        </w:rPr>
        <w:t xml:space="preserve">                 </w:t>
      </w:r>
      <w:r w:rsidRPr="00195A37">
        <w:rPr>
          <w:sz w:val="20"/>
          <w:szCs w:val="20"/>
        </w:rPr>
        <w:t xml:space="preserve">Свердловском эвакогоспитале изучал проблемы </w:t>
      </w:r>
      <w:r w:rsidR="0062155E">
        <w:rPr>
          <w:sz w:val="20"/>
          <w:szCs w:val="20"/>
        </w:rPr>
        <w:t xml:space="preserve">              </w:t>
      </w:r>
      <w:r w:rsidRPr="00195A37">
        <w:rPr>
          <w:sz w:val="20"/>
          <w:szCs w:val="20"/>
        </w:rPr>
        <w:t xml:space="preserve">координации движений у раненых и реабилитации </w:t>
      </w:r>
      <w:r w:rsidR="0062155E">
        <w:rPr>
          <w:sz w:val="20"/>
          <w:szCs w:val="20"/>
        </w:rPr>
        <w:t xml:space="preserve">          </w:t>
      </w:r>
      <w:r w:rsidRPr="00195A37">
        <w:rPr>
          <w:sz w:val="20"/>
          <w:szCs w:val="20"/>
        </w:rPr>
        <w:t xml:space="preserve">ослепших бойцов, а также оказывал психологическую и </w:t>
      </w:r>
      <w:r w:rsidR="0062155E">
        <w:rPr>
          <w:sz w:val="20"/>
          <w:szCs w:val="20"/>
        </w:rPr>
        <w:t xml:space="preserve">    </w:t>
      </w:r>
      <w:r w:rsidRPr="00195A37">
        <w:rPr>
          <w:sz w:val="20"/>
          <w:szCs w:val="20"/>
        </w:rPr>
        <w:t>психотерапевтическую помощь, в том числе, с помощью гипноза.</w:t>
      </w:r>
    </w:p>
    <w:p w:rsidR="00E7399F" w:rsidRDefault="00195A37" w:rsidP="0062155E">
      <w:pPr>
        <w:pStyle w:val="a3"/>
        <w:shd w:val="clear" w:color="auto" w:fill="FFFFFF"/>
        <w:wordWrap w:val="0"/>
        <w:spacing w:after="0"/>
        <w:jc w:val="center"/>
        <w:textAlignment w:val="baseline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5F22C12E" wp14:editId="5359E7D6">
            <wp:extent cx="1162860" cy="1894637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934" cy="18931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399F" w:rsidRPr="009F3106" w:rsidRDefault="00E7399F" w:rsidP="00195A37">
      <w:pPr>
        <w:pStyle w:val="a3"/>
        <w:shd w:val="clear" w:color="auto" w:fill="FFFFFF"/>
        <w:wordWrap w:val="0"/>
        <w:spacing w:after="0"/>
        <w:jc w:val="center"/>
        <w:textAlignment w:val="baseline"/>
        <w:rPr>
          <w:sz w:val="20"/>
          <w:szCs w:val="20"/>
        </w:rPr>
      </w:pPr>
      <w:r>
        <w:rPr>
          <w:sz w:val="20"/>
          <w:szCs w:val="20"/>
        </w:rPr>
        <w:t>***</w:t>
      </w:r>
    </w:p>
    <w:p w:rsidR="00E7399F" w:rsidRPr="00E7399F" w:rsidRDefault="00E7399F" w:rsidP="00E7399F">
      <w:pPr>
        <w:pStyle w:val="a3"/>
        <w:shd w:val="clear" w:color="auto" w:fill="FFFFFF"/>
        <w:wordWrap w:val="0"/>
        <w:spacing w:after="0"/>
        <w:ind w:firstLine="567"/>
        <w:jc w:val="both"/>
        <w:textAlignment w:val="baseline"/>
        <w:rPr>
          <w:sz w:val="20"/>
          <w:szCs w:val="20"/>
        </w:rPr>
      </w:pPr>
      <w:r w:rsidRPr="00E7399F">
        <w:rPr>
          <w:sz w:val="20"/>
          <w:szCs w:val="20"/>
        </w:rPr>
        <w:t xml:space="preserve">Немало психологов находилось в период Великой Отечественной войны в рядах Советской Армии, и </w:t>
      </w:r>
      <w:r w:rsidR="0062155E">
        <w:rPr>
          <w:sz w:val="20"/>
          <w:szCs w:val="20"/>
        </w:rPr>
        <w:t xml:space="preserve">          </w:t>
      </w:r>
      <w:r w:rsidRPr="00E7399F">
        <w:rPr>
          <w:sz w:val="20"/>
          <w:szCs w:val="20"/>
        </w:rPr>
        <w:t xml:space="preserve">многие из них были непосредственными участниками </w:t>
      </w:r>
      <w:r w:rsidR="0062155E">
        <w:rPr>
          <w:sz w:val="20"/>
          <w:szCs w:val="20"/>
        </w:rPr>
        <w:t xml:space="preserve">    </w:t>
      </w:r>
      <w:r w:rsidRPr="00E7399F">
        <w:rPr>
          <w:sz w:val="20"/>
          <w:szCs w:val="20"/>
        </w:rPr>
        <w:lastRenderedPageBreak/>
        <w:t xml:space="preserve">боевых операций. Многие из них отдали свою жизнь и не вернулись с фронта. </w:t>
      </w:r>
    </w:p>
    <w:p w:rsidR="00A52669" w:rsidRPr="009F3106" w:rsidRDefault="00E7399F" w:rsidP="00E7399F">
      <w:pPr>
        <w:pStyle w:val="a3"/>
        <w:shd w:val="clear" w:color="auto" w:fill="FFFFFF"/>
        <w:wordWrap w:val="0"/>
        <w:spacing w:after="0"/>
        <w:ind w:firstLine="567"/>
        <w:jc w:val="both"/>
        <w:textAlignment w:val="baseline"/>
        <w:rPr>
          <w:sz w:val="20"/>
          <w:szCs w:val="20"/>
        </w:rPr>
      </w:pPr>
      <w:r w:rsidRPr="00E7399F">
        <w:rPr>
          <w:sz w:val="20"/>
          <w:szCs w:val="20"/>
        </w:rPr>
        <w:t>Отечественные психолог</w:t>
      </w:r>
      <w:r>
        <w:rPr>
          <w:sz w:val="20"/>
          <w:szCs w:val="20"/>
        </w:rPr>
        <w:t xml:space="preserve">и внесли ценный вклад в Победу, </w:t>
      </w:r>
      <w:r w:rsidRPr="00E7399F">
        <w:rPr>
          <w:sz w:val="20"/>
          <w:szCs w:val="20"/>
        </w:rPr>
        <w:t>а также задали направление развития психологии как науки в послевоенные годы.</w:t>
      </w:r>
    </w:p>
    <w:p w:rsidR="00A52669" w:rsidRPr="009F3106" w:rsidRDefault="00E7399F" w:rsidP="00E7399F">
      <w:pPr>
        <w:pStyle w:val="a3"/>
        <w:shd w:val="clear" w:color="auto" w:fill="FFFFFF"/>
        <w:wordWrap w:val="0"/>
        <w:spacing w:after="0"/>
        <w:jc w:val="center"/>
        <w:textAlignment w:val="baseline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384755" cy="1570036"/>
            <wp:effectExtent l="0" t="0" r="0" b="0"/>
            <wp:docPr id="27" name="Рисунок 27" descr="C:\Users\user\Downloads\загруженно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загруженное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122" cy="1572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99F" w:rsidRDefault="00E7399F" w:rsidP="00A5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399F" w:rsidRDefault="00E7399F" w:rsidP="00A526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414D" w:rsidRDefault="0031414D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7EA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750662" wp14:editId="008289D1">
            <wp:extent cx="1413510" cy="502389"/>
            <wp:effectExtent l="19050" t="0" r="0" b="0"/>
            <wp:docPr id="4" name="Рисунок 1" descr="C:\Users\User\Desktop\лого-на-сайт-м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лого-на-сайт-мбук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690" cy="50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Pr="00B37006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 xml:space="preserve">Центральная </w:t>
      </w:r>
    </w:p>
    <w:p w:rsidR="00A03B57" w:rsidRPr="00B37006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городская библиотека</w:t>
      </w:r>
    </w:p>
    <w:p w:rsidR="00A03B57" w:rsidRPr="00B37006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618740, Пермский край,</w:t>
      </w: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г. Добрянка, ул. Советская, 72.</w:t>
      </w: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dobrlib.permculture.ru</w:t>
      </w:r>
    </w:p>
    <w:p w:rsidR="00A03B57" w:rsidRPr="00B37006" w:rsidRDefault="00A03B57" w:rsidP="00A03B5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7006">
        <w:rPr>
          <w:rFonts w:ascii="Times New Roman" w:hAnsi="Times New Roman" w:cs="Times New Roman"/>
          <w:sz w:val="24"/>
          <w:szCs w:val="24"/>
        </w:rPr>
        <w:t>Тел. (34265) 2-64-23</w:t>
      </w: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700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Составитель: </w:t>
      </w:r>
      <w:r w:rsidR="0031414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Герасимова Н.А., </w:t>
      </w:r>
    </w:p>
    <w:p w:rsidR="00A03B57" w:rsidRPr="00B37006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7006">
        <w:rPr>
          <w:rFonts w:ascii="Times New Roman" w:hAnsi="Times New Roman" w:cs="Times New Roman"/>
          <w:bCs/>
          <w:color w:val="000000"/>
          <w:sz w:val="24"/>
          <w:szCs w:val="24"/>
        </w:rPr>
        <w:t>Библиотекарь</w:t>
      </w:r>
    </w:p>
    <w:p w:rsidR="00A03B57" w:rsidRDefault="00A03B57" w:rsidP="00A03B57">
      <w:pPr>
        <w:spacing w:after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7399F" w:rsidRDefault="00E7399F" w:rsidP="003634EC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634EC" w:rsidRDefault="003634EC" w:rsidP="003634EC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03B57" w:rsidRPr="00A12A79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A12A79">
        <w:lastRenderedPageBreak/>
        <w:t>ЦБС</w:t>
      </w:r>
    </w:p>
    <w:p w:rsidR="00A03B57" w:rsidRPr="00A12A79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A12A79">
        <w:t>Центральная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A12A79">
        <w:t>городская библиотека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3634EC" w:rsidRDefault="003634EC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3634EC" w:rsidRDefault="003634EC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A03B57" w:rsidRDefault="00E70F66" w:rsidP="003634EC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</w:rPr>
        <w:drawing>
          <wp:inline distT="0" distB="0" distL="0" distR="0" wp14:anchorId="2AEDB8DC" wp14:editId="7CD9A55E">
            <wp:extent cx="2882189" cy="2696847"/>
            <wp:effectExtent l="0" t="0" r="0" b="8255"/>
            <wp:docPr id="3" name="Рисунок 3" descr="C:\Users\user\Downloads\16544811092025_d58fce4fa835346d9667e21b08209a3601149f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6544811092025_d58fce4fa835346d9667e21b08209a3601149f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6" r="10209"/>
                    <a:stretch/>
                  </pic:blipFill>
                  <pic:spPr bwMode="auto">
                    <a:xfrm>
                      <a:off x="0" y="0"/>
                      <a:ext cx="2887647" cy="2701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0F66" w:rsidRDefault="00E70F66" w:rsidP="00E70F66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</w:rPr>
      </w:pPr>
    </w:p>
    <w:p w:rsidR="00E70F66" w:rsidRDefault="00E70F66" w:rsidP="00E70F66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</w:rPr>
      </w:pPr>
    </w:p>
    <w:p w:rsidR="00E70F66" w:rsidRPr="00E70F66" w:rsidRDefault="00E70F66" w:rsidP="00E70F66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</w:rPr>
      </w:pPr>
    </w:p>
    <w:p w:rsidR="00E70F66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40"/>
          <w:szCs w:val="40"/>
        </w:rPr>
      </w:pPr>
      <w:r w:rsidRPr="00E70F66">
        <w:rPr>
          <w:b/>
          <w:i/>
          <w:sz w:val="40"/>
          <w:szCs w:val="40"/>
        </w:rPr>
        <w:t>«</w:t>
      </w:r>
      <w:r w:rsidR="00E70F66" w:rsidRPr="00E70F66">
        <w:rPr>
          <w:b/>
          <w:i/>
          <w:sz w:val="40"/>
          <w:szCs w:val="40"/>
        </w:rPr>
        <w:t xml:space="preserve">Как советские психологи помогали фронту в годы </w:t>
      </w:r>
    </w:p>
    <w:p w:rsidR="00E70F66" w:rsidRDefault="00E70F66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40"/>
          <w:szCs w:val="40"/>
        </w:rPr>
      </w:pPr>
      <w:r w:rsidRPr="00E70F66">
        <w:rPr>
          <w:b/>
          <w:i/>
          <w:sz w:val="40"/>
          <w:szCs w:val="40"/>
        </w:rPr>
        <w:t xml:space="preserve">Великой отечественной </w:t>
      </w:r>
    </w:p>
    <w:p w:rsidR="00A03B57" w:rsidRPr="00E70F66" w:rsidRDefault="00E70F66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40"/>
          <w:szCs w:val="40"/>
        </w:rPr>
      </w:pPr>
      <w:r w:rsidRPr="00E70F66">
        <w:rPr>
          <w:b/>
          <w:i/>
          <w:sz w:val="40"/>
          <w:szCs w:val="40"/>
        </w:rPr>
        <w:t>войны</w:t>
      </w:r>
      <w:r w:rsidR="00A03B57" w:rsidRPr="00E70F66">
        <w:rPr>
          <w:b/>
          <w:i/>
          <w:sz w:val="40"/>
          <w:szCs w:val="40"/>
        </w:rPr>
        <w:t>»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b/>
          <w:i/>
          <w:sz w:val="40"/>
          <w:szCs w:val="40"/>
        </w:rPr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Pr="001400D6" w:rsidRDefault="00E7399F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Б</w:t>
      </w:r>
      <w:r w:rsidR="00A03B57">
        <w:rPr>
          <w:sz w:val="28"/>
          <w:szCs w:val="28"/>
        </w:rPr>
        <w:t>уклет</w:t>
      </w: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  <w:sz w:val="26"/>
          <w:szCs w:val="26"/>
        </w:rPr>
      </w:pPr>
    </w:p>
    <w:p w:rsidR="00E70F66" w:rsidRDefault="00A03B57" w:rsidP="0031414D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color w:val="333333"/>
        </w:rPr>
      </w:pPr>
      <w:r w:rsidRPr="001400D6">
        <w:rPr>
          <w:color w:val="333333"/>
        </w:rPr>
        <w:t>г. Добрянка, 202</w:t>
      </w:r>
      <w:r w:rsidR="00195A37">
        <w:rPr>
          <w:color w:val="333333"/>
        </w:rPr>
        <w:t>6</w:t>
      </w:r>
      <w:r w:rsidRPr="001400D6">
        <w:rPr>
          <w:color w:val="333333"/>
        </w:rPr>
        <w:t xml:space="preserve"> г.</w:t>
      </w:r>
    </w:p>
    <w:p w:rsidR="00E70F66" w:rsidRPr="0031414D" w:rsidRDefault="00E70F66" w:rsidP="00070767">
      <w:pPr>
        <w:pStyle w:val="a3"/>
        <w:shd w:val="clear" w:color="auto" w:fill="FFFFFF"/>
        <w:wordWrap w:val="0"/>
        <w:spacing w:before="0" w:beforeAutospacing="0" w:after="0" w:afterAutospacing="0"/>
        <w:ind w:firstLine="284"/>
        <w:jc w:val="both"/>
        <w:textAlignment w:val="baseline"/>
        <w:rPr>
          <w:sz w:val="20"/>
          <w:szCs w:val="20"/>
        </w:rPr>
      </w:pPr>
      <w:r w:rsidRPr="0062155E">
        <w:rPr>
          <w:b/>
          <w:sz w:val="20"/>
          <w:szCs w:val="20"/>
        </w:rPr>
        <w:lastRenderedPageBreak/>
        <w:t>В</w:t>
      </w:r>
      <w:r w:rsidRPr="0031414D">
        <w:rPr>
          <w:sz w:val="20"/>
          <w:szCs w:val="20"/>
        </w:rPr>
        <w:t xml:space="preserve">еликая Отечественная война с германским </w:t>
      </w:r>
      <w:r w:rsidR="0062155E">
        <w:rPr>
          <w:sz w:val="20"/>
          <w:szCs w:val="20"/>
        </w:rPr>
        <w:t xml:space="preserve">               </w:t>
      </w:r>
      <w:r w:rsidRPr="0031414D">
        <w:rPr>
          <w:sz w:val="20"/>
          <w:szCs w:val="20"/>
        </w:rPr>
        <w:t xml:space="preserve">фашизмом была подлинно всенародной войной, борьбой всего советского народа с немецкими </w:t>
      </w:r>
      <w:r w:rsidR="00070767" w:rsidRPr="0031414D">
        <w:rPr>
          <w:sz w:val="20"/>
          <w:szCs w:val="20"/>
        </w:rPr>
        <w:t xml:space="preserve"> </w:t>
      </w:r>
      <w:r w:rsidRPr="0031414D">
        <w:rPr>
          <w:sz w:val="20"/>
          <w:szCs w:val="20"/>
        </w:rPr>
        <w:t xml:space="preserve">захватчиками. </w:t>
      </w:r>
    </w:p>
    <w:p w:rsidR="00E70F66" w:rsidRPr="0062155E" w:rsidRDefault="00E70F66" w:rsidP="0062155E">
      <w:pPr>
        <w:pStyle w:val="a3"/>
        <w:shd w:val="clear" w:color="auto" w:fill="FFFFFF"/>
        <w:wordWrap w:val="0"/>
        <w:spacing w:before="0" w:beforeAutospacing="0" w:after="0" w:afterAutospacing="0"/>
        <w:ind w:firstLine="284"/>
        <w:jc w:val="both"/>
        <w:textAlignment w:val="baseline"/>
        <w:rPr>
          <w:sz w:val="20"/>
          <w:szCs w:val="20"/>
        </w:rPr>
      </w:pPr>
      <w:r w:rsidRPr="0031414D">
        <w:rPr>
          <w:sz w:val="20"/>
          <w:szCs w:val="20"/>
        </w:rPr>
        <w:t xml:space="preserve">Наряду с бойцами доблестной Советской Армии, до </w:t>
      </w:r>
      <w:r w:rsidR="0062155E">
        <w:rPr>
          <w:sz w:val="20"/>
          <w:szCs w:val="20"/>
        </w:rPr>
        <w:t xml:space="preserve"> </w:t>
      </w:r>
      <w:r w:rsidRPr="0031414D">
        <w:rPr>
          <w:sz w:val="20"/>
          <w:szCs w:val="20"/>
        </w:rPr>
        <w:t xml:space="preserve">последней возможности отстаивавшими каждую пядь </w:t>
      </w:r>
      <w:r w:rsidR="0062155E">
        <w:rPr>
          <w:sz w:val="20"/>
          <w:szCs w:val="20"/>
        </w:rPr>
        <w:t xml:space="preserve">     </w:t>
      </w:r>
      <w:r w:rsidRPr="0031414D">
        <w:rPr>
          <w:sz w:val="20"/>
          <w:szCs w:val="20"/>
        </w:rPr>
        <w:t xml:space="preserve">советской </w:t>
      </w:r>
      <w:r w:rsidR="00ED36C3">
        <w:rPr>
          <w:sz w:val="20"/>
          <w:szCs w:val="20"/>
        </w:rPr>
        <w:t>земли,</w:t>
      </w:r>
      <w:r w:rsidRPr="0031414D">
        <w:rPr>
          <w:sz w:val="20"/>
          <w:szCs w:val="20"/>
        </w:rPr>
        <w:t xml:space="preserve"> победу над фашизмом ковал весь </w:t>
      </w:r>
      <w:r w:rsidR="0062155E">
        <w:rPr>
          <w:sz w:val="20"/>
          <w:szCs w:val="20"/>
        </w:rPr>
        <w:t xml:space="preserve">          </w:t>
      </w:r>
      <w:r w:rsidRPr="0031414D">
        <w:rPr>
          <w:sz w:val="20"/>
          <w:szCs w:val="20"/>
        </w:rPr>
        <w:t>советский народ.</w:t>
      </w:r>
    </w:p>
    <w:p w:rsidR="008C0FE1" w:rsidRDefault="0031414D" w:rsidP="009F3106">
      <w:pPr>
        <w:pStyle w:val="a3"/>
        <w:shd w:val="clear" w:color="auto" w:fill="FFFFFF"/>
        <w:wordWrap w:val="0"/>
        <w:spacing w:after="0"/>
        <w:ind w:firstLine="284"/>
        <w:jc w:val="center"/>
        <w:textAlignment w:val="baseline"/>
      </w:pPr>
      <w:r>
        <w:rPr>
          <w:noProof/>
        </w:rPr>
        <w:drawing>
          <wp:inline distT="0" distB="0" distL="0" distR="0" wp14:anchorId="33EB5FD7" wp14:editId="06246D6C">
            <wp:extent cx="2326234" cy="1550769"/>
            <wp:effectExtent l="0" t="0" r="0" b="0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797" cy="1553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F66" w:rsidRDefault="00E70F66" w:rsidP="00ED5A51">
      <w:pPr>
        <w:pStyle w:val="a3"/>
        <w:shd w:val="clear" w:color="auto" w:fill="FFFFFF"/>
        <w:wordWrap w:val="0"/>
        <w:spacing w:after="0"/>
        <w:ind w:firstLine="284"/>
        <w:jc w:val="both"/>
        <w:textAlignment w:val="baseline"/>
        <w:rPr>
          <w:sz w:val="20"/>
          <w:szCs w:val="20"/>
        </w:rPr>
      </w:pPr>
      <w:r w:rsidRPr="0031414D">
        <w:rPr>
          <w:sz w:val="20"/>
          <w:szCs w:val="20"/>
        </w:rPr>
        <w:t xml:space="preserve">Видную роль в организации победы над фашизмом </w:t>
      </w:r>
      <w:r w:rsidR="0062155E">
        <w:rPr>
          <w:sz w:val="20"/>
          <w:szCs w:val="20"/>
        </w:rPr>
        <w:t xml:space="preserve">   </w:t>
      </w:r>
      <w:r w:rsidRPr="0031414D">
        <w:rPr>
          <w:sz w:val="20"/>
          <w:szCs w:val="20"/>
        </w:rPr>
        <w:t xml:space="preserve">сыграла и </w:t>
      </w:r>
      <w:r w:rsidR="0062155E">
        <w:rPr>
          <w:sz w:val="20"/>
          <w:szCs w:val="20"/>
        </w:rPr>
        <w:t>отечественная</w:t>
      </w:r>
      <w:r w:rsidRPr="0031414D">
        <w:rPr>
          <w:sz w:val="20"/>
          <w:szCs w:val="20"/>
        </w:rPr>
        <w:t xml:space="preserve"> наука.</w:t>
      </w:r>
      <w:r w:rsidRPr="0031414D">
        <w:rPr>
          <w:sz w:val="20"/>
          <w:szCs w:val="20"/>
        </w:rPr>
        <w:t xml:space="preserve"> </w:t>
      </w:r>
      <w:r w:rsidR="0037017F" w:rsidRPr="0031414D">
        <w:rPr>
          <w:sz w:val="20"/>
          <w:szCs w:val="20"/>
        </w:rPr>
        <w:t xml:space="preserve">Активно </w:t>
      </w:r>
      <w:r w:rsidRPr="0031414D">
        <w:rPr>
          <w:sz w:val="20"/>
          <w:szCs w:val="20"/>
        </w:rPr>
        <w:t>уч</w:t>
      </w:r>
      <w:r w:rsidR="00ED36C3">
        <w:rPr>
          <w:sz w:val="20"/>
          <w:szCs w:val="20"/>
        </w:rPr>
        <w:t xml:space="preserve">аствовали во всенародной борьбе </w:t>
      </w:r>
      <w:r w:rsidRPr="0031414D">
        <w:rPr>
          <w:sz w:val="20"/>
          <w:szCs w:val="20"/>
        </w:rPr>
        <w:t xml:space="preserve">и советские </w:t>
      </w:r>
      <w:r w:rsidR="00070767" w:rsidRPr="0031414D">
        <w:rPr>
          <w:sz w:val="20"/>
          <w:szCs w:val="20"/>
        </w:rPr>
        <w:t>психологи</w:t>
      </w:r>
      <w:r w:rsidRPr="0031414D">
        <w:rPr>
          <w:sz w:val="20"/>
          <w:szCs w:val="20"/>
        </w:rPr>
        <w:t xml:space="preserve">, с большой </w:t>
      </w:r>
      <w:r w:rsidR="0062155E">
        <w:rPr>
          <w:sz w:val="20"/>
          <w:szCs w:val="20"/>
        </w:rPr>
        <w:t xml:space="preserve">   </w:t>
      </w:r>
      <w:r w:rsidRPr="0031414D">
        <w:rPr>
          <w:sz w:val="20"/>
          <w:szCs w:val="20"/>
        </w:rPr>
        <w:t xml:space="preserve">энергией и успехами разрабатывавшие </w:t>
      </w:r>
      <w:r w:rsidR="00A23F10">
        <w:rPr>
          <w:sz w:val="20"/>
          <w:szCs w:val="20"/>
        </w:rPr>
        <w:t xml:space="preserve">психологические </w:t>
      </w:r>
      <w:r w:rsidR="00A53866" w:rsidRPr="0031414D">
        <w:rPr>
          <w:sz w:val="20"/>
          <w:szCs w:val="20"/>
        </w:rPr>
        <w:t>вопросы</w:t>
      </w:r>
      <w:r w:rsidRPr="0031414D">
        <w:rPr>
          <w:sz w:val="20"/>
          <w:szCs w:val="20"/>
        </w:rPr>
        <w:t>, имевшие немаловажное военное значение.</w:t>
      </w:r>
    </w:p>
    <w:p w:rsidR="009F3106" w:rsidRPr="0031414D" w:rsidRDefault="009F3106" w:rsidP="009F3106">
      <w:pPr>
        <w:pStyle w:val="a3"/>
        <w:shd w:val="clear" w:color="auto" w:fill="FFFFFF"/>
        <w:wordWrap w:val="0"/>
        <w:spacing w:after="0"/>
        <w:ind w:firstLine="284"/>
        <w:jc w:val="center"/>
        <w:textAlignment w:val="baseline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446445" cy="1580083"/>
            <wp:effectExtent l="0" t="0" r="0" b="1270"/>
            <wp:docPr id="13" name="Рисунок 13" descr="C:\Users\user\Downloads\238007-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238007-mai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136" cy="158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17F" w:rsidRPr="0031414D" w:rsidRDefault="0037017F" w:rsidP="00ED36C3">
      <w:pPr>
        <w:pStyle w:val="a3"/>
        <w:shd w:val="clear" w:color="auto" w:fill="FFFFFF"/>
        <w:wordWrap w:val="0"/>
        <w:spacing w:after="0"/>
        <w:ind w:firstLine="284"/>
        <w:jc w:val="both"/>
        <w:textAlignment w:val="baseline"/>
        <w:rPr>
          <w:sz w:val="20"/>
          <w:szCs w:val="20"/>
        </w:rPr>
      </w:pPr>
      <w:r w:rsidRPr="0031414D">
        <w:rPr>
          <w:sz w:val="20"/>
          <w:szCs w:val="20"/>
        </w:rPr>
        <w:t xml:space="preserve">В самый разгар Отечественной войны увидела свет </w:t>
      </w:r>
      <w:r w:rsidR="00A23F10">
        <w:rPr>
          <w:sz w:val="20"/>
          <w:szCs w:val="20"/>
        </w:rPr>
        <w:t xml:space="preserve">   </w:t>
      </w:r>
      <w:r w:rsidRPr="0031414D">
        <w:rPr>
          <w:sz w:val="20"/>
          <w:szCs w:val="20"/>
        </w:rPr>
        <w:t xml:space="preserve">работа </w:t>
      </w:r>
      <w:r w:rsidR="003634EC" w:rsidRPr="003634EC">
        <w:rPr>
          <w:b/>
          <w:i/>
          <w:sz w:val="20"/>
          <w:szCs w:val="20"/>
        </w:rPr>
        <w:t>Бориса Михайловича</w:t>
      </w:r>
      <w:r w:rsidRPr="003634EC">
        <w:rPr>
          <w:b/>
          <w:i/>
          <w:sz w:val="20"/>
          <w:szCs w:val="20"/>
        </w:rPr>
        <w:t xml:space="preserve"> Теплова</w:t>
      </w:r>
      <w:r w:rsidRPr="0031414D">
        <w:rPr>
          <w:sz w:val="20"/>
          <w:szCs w:val="20"/>
        </w:rPr>
        <w:t xml:space="preserve"> об «Уме и воле военачальника». Это был </w:t>
      </w:r>
      <w:r w:rsidR="00ED36C3">
        <w:rPr>
          <w:sz w:val="20"/>
          <w:szCs w:val="20"/>
        </w:rPr>
        <w:t xml:space="preserve">своевременный, </w:t>
      </w:r>
      <w:r w:rsidRPr="0031414D">
        <w:rPr>
          <w:sz w:val="20"/>
          <w:szCs w:val="20"/>
        </w:rPr>
        <w:t xml:space="preserve">отвечавший насущным задачам той поры и </w:t>
      </w:r>
      <w:r w:rsidR="00847B16" w:rsidRPr="0031414D">
        <w:rPr>
          <w:sz w:val="20"/>
          <w:szCs w:val="20"/>
        </w:rPr>
        <w:t xml:space="preserve">сохраняющий до </w:t>
      </w:r>
      <w:r w:rsidR="00ED36C3">
        <w:rPr>
          <w:sz w:val="20"/>
          <w:szCs w:val="20"/>
        </w:rPr>
        <w:t>сих пор</w:t>
      </w:r>
      <w:r w:rsidR="00847B16" w:rsidRPr="0031414D">
        <w:rPr>
          <w:sz w:val="20"/>
          <w:szCs w:val="20"/>
        </w:rPr>
        <w:t xml:space="preserve"> </w:t>
      </w:r>
      <w:r w:rsidRPr="0031414D">
        <w:rPr>
          <w:sz w:val="20"/>
          <w:szCs w:val="20"/>
        </w:rPr>
        <w:t xml:space="preserve">свое значение глубокий научный труд. </w:t>
      </w:r>
      <w:r w:rsidR="00ED36C3">
        <w:rPr>
          <w:sz w:val="20"/>
          <w:szCs w:val="20"/>
        </w:rPr>
        <w:t>И</w:t>
      </w:r>
      <w:r w:rsidRPr="0031414D">
        <w:rPr>
          <w:sz w:val="20"/>
          <w:szCs w:val="20"/>
        </w:rPr>
        <w:t xml:space="preserve">сследование Б.М. </w:t>
      </w:r>
      <w:r w:rsidR="003634EC">
        <w:rPr>
          <w:sz w:val="20"/>
          <w:szCs w:val="20"/>
        </w:rPr>
        <w:t xml:space="preserve">     Теплова </w:t>
      </w:r>
      <w:r w:rsidR="00A23F10">
        <w:rPr>
          <w:sz w:val="20"/>
          <w:szCs w:val="20"/>
        </w:rPr>
        <w:t>о</w:t>
      </w:r>
      <w:r w:rsidR="0062155E">
        <w:rPr>
          <w:sz w:val="20"/>
          <w:szCs w:val="20"/>
        </w:rPr>
        <w:t xml:space="preserve"> </w:t>
      </w:r>
      <w:r w:rsidRPr="0031414D">
        <w:rPr>
          <w:sz w:val="20"/>
          <w:szCs w:val="20"/>
        </w:rPr>
        <w:t>психологическ</w:t>
      </w:r>
      <w:r w:rsidR="00A23F10">
        <w:rPr>
          <w:sz w:val="20"/>
          <w:szCs w:val="20"/>
        </w:rPr>
        <w:t>ой</w:t>
      </w:r>
      <w:r w:rsidRPr="0031414D">
        <w:rPr>
          <w:sz w:val="20"/>
          <w:szCs w:val="20"/>
        </w:rPr>
        <w:t xml:space="preserve"> специфик</w:t>
      </w:r>
      <w:r w:rsidR="00A23F10">
        <w:rPr>
          <w:sz w:val="20"/>
          <w:szCs w:val="20"/>
        </w:rPr>
        <w:t>е</w:t>
      </w:r>
      <w:r w:rsidR="003634EC">
        <w:rPr>
          <w:sz w:val="20"/>
          <w:szCs w:val="20"/>
        </w:rPr>
        <w:t xml:space="preserve"> </w:t>
      </w:r>
      <w:r w:rsidRPr="0031414D">
        <w:rPr>
          <w:sz w:val="20"/>
          <w:szCs w:val="20"/>
        </w:rPr>
        <w:t>де</w:t>
      </w:r>
      <w:r w:rsidR="009F3106">
        <w:rPr>
          <w:sz w:val="20"/>
          <w:szCs w:val="20"/>
        </w:rPr>
        <w:t xml:space="preserve">йствий </w:t>
      </w:r>
      <w:r w:rsidR="003634EC">
        <w:rPr>
          <w:sz w:val="20"/>
          <w:szCs w:val="20"/>
        </w:rPr>
        <w:t xml:space="preserve">             </w:t>
      </w:r>
      <w:r w:rsidR="009F3106">
        <w:rPr>
          <w:sz w:val="20"/>
          <w:szCs w:val="20"/>
        </w:rPr>
        <w:t xml:space="preserve">военачальника, </w:t>
      </w:r>
      <w:r w:rsidRPr="0031414D">
        <w:rPr>
          <w:sz w:val="20"/>
          <w:szCs w:val="20"/>
        </w:rPr>
        <w:t>престиж</w:t>
      </w:r>
      <w:r w:rsidR="00A23F10">
        <w:rPr>
          <w:sz w:val="20"/>
          <w:szCs w:val="20"/>
        </w:rPr>
        <w:t>е</w:t>
      </w:r>
      <w:r w:rsidRPr="0031414D">
        <w:rPr>
          <w:sz w:val="20"/>
          <w:szCs w:val="20"/>
        </w:rPr>
        <w:t xml:space="preserve"> полководческой деятельности, предъявляющей </w:t>
      </w:r>
      <w:r w:rsidR="0062155E">
        <w:rPr>
          <w:sz w:val="20"/>
          <w:szCs w:val="20"/>
        </w:rPr>
        <w:t xml:space="preserve">   </w:t>
      </w:r>
      <w:r w:rsidR="00A23F10">
        <w:rPr>
          <w:sz w:val="20"/>
          <w:szCs w:val="20"/>
        </w:rPr>
        <w:t xml:space="preserve">очень </w:t>
      </w:r>
      <w:r w:rsidRPr="0031414D">
        <w:rPr>
          <w:sz w:val="20"/>
          <w:szCs w:val="20"/>
        </w:rPr>
        <w:t>высокие треб</w:t>
      </w:r>
      <w:r w:rsidR="00ED36C3">
        <w:rPr>
          <w:sz w:val="20"/>
          <w:szCs w:val="20"/>
        </w:rPr>
        <w:t xml:space="preserve">ования к уму и </w:t>
      </w:r>
      <w:r w:rsidR="003634EC">
        <w:rPr>
          <w:sz w:val="20"/>
          <w:szCs w:val="20"/>
        </w:rPr>
        <w:t xml:space="preserve">      </w:t>
      </w:r>
      <w:r w:rsidR="00ED36C3">
        <w:rPr>
          <w:sz w:val="20"/>
          <w:szCs w:val="20"/>
        </w:rPr>
        <w:t>личности в целом</w:t>
      </w:r>
      <w:r w:rsidR="00A23F10">
        <w:rPr>
          <w:sz w:val="20"/>
          <w:szCs w:val="20"/>
        </w:rPr>
        <w:t>.</w:t>
      </w:r>
    </w:p>
    <w:p w:rsidR="009F3106" w:rsidRPr="0031414D" w:rsidRDefault="0031414D" w:rsidP="00ED36C3">
      <w:pPr>
        <w:pStyle w:val="a3"/>
        <w:shd w:val="clear" w:color="auto" w:fill="FFFFFF"/>
        <w:wordWrap w:val="0"/>
        <w:spacing w:after="0"/>
        <w:jc w:val="center"/>
        <w:textAlignment w:val="baseline"/>
        <w:rPr>
          <w:sz w:val="20"/>
          <w:szCs w:val="20"/>
        </w:rPr>
      </w:pPr>
      <w:r w:rsidRPr="0031414D">
        <w:rPr>
          <w:noProof/>
          <w:sz w:val="20"/>
          <w:szCs w:val="20"/>
        </w:rPr>
        <w:lastRenderedPageBreak/>
        <w:drawing>
          <wp:inline distT="0" distB="0" distL="0" distR="0" wp14:anchorId="61FAC917" wp14:editId="6D0165DF">
            <wp:extent cx="1192794" cy="1572768"/>
            <wp:effectExtent l="0" t="0" r="7620" b="8890"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79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866" w:rsidRDefault="00A53866" w:rsidP="009F3106">
      <w:pPr>
        <w:pStyle w:val="a3"/>
        <w:shd w:val="clear" w:color="auto" w:fill="FFFFFF"/>
        <w:wordWrap w:val="0"/>
        <w:spacing w:after="0"/>
        <w:ind w:firstLine="284"/>
        <w:jc w:val="both"/>
        <w:textAlignment w:val="baseline"/>
        <w:rPr>
          <w:sz w:val="20"/>
          <w:szCs w:val="20"/>
        </w:rPr>
      </w:pPr>
      <w:r w:rsidRPr="0031414D">
        <w:rPr>
          <w:sz w:val="20"/>
          <w:szCs w:val="20"/>
        </w:rPr>
        <w:t xml:space="preserve">Многие психологи вели работу в эвакуированных </w:t>
      </w:r>
      <w:r w:rsidR="0062155E">
        <w:rPr>
          <w:sz w:val="20"/>
          <w:szCs w:val="20"/>
        </w:rPr>
        <w:t xml:space="preserve">      </w:t>
      </w:r>
      <w:r w:rsidRPr="0031414D">
        <w:rPr>
          <w:sz w:val="20"/>
          <w:szCs w:val="20"/>
        </w:rPr>
        <w:t xml:space="preserve">госпиталях по восстановлению утраченных функций у </w:t>
      </w:r>
      <w:r w:rsidR="0062155E">
        <w:rPr>
          <w:sz w:val="20"/>
          <w:szCs w:val="20"/>
        </w:rPr>
        <w:t xml:space="preserve">   </w:t>
      </w:r>
      <w:r w:rsidRPr="0031414D">
        <w:rPr>
          <w:sz w:val="20"/>
          <w:szCs w:val="20"/>
        </w:rPr>
        <w:t xml:space="preserve">раненых. Они разрабатывали методики восстановления </w:t>
      </w:r>
      <w:r w:rsidR="0062155E">
        <w:rPr>
          <w:sz w:val="20"/>
          <w:szCs w:val="20"/>
        </w:rPr>
        <w:t xml:space="preserve">  </w:t>
      </w:r>
      <w:r w:rsidRPr="0031414D">
        <w:rPr>
          <w:sz w:val="20"/>
          <w:szCs w:val="20"/>
        </w:rPr>
        <w:t xml:space="preserve">речи (артикуляции, понимания речи), письма, чтения, </w:t>
      </w:r>
      <w:r w:rsidR="0062155E">
        <w:rPr>
          <w:sz w:val="20"/>
          <w:szCs w:val="20"/>
        </w:rPr>
        <w:t xml:space="preserve">     </w:t>
      </w:r>
      <w:r w:rsidRPr="0031414D">
        <w:rPr>
          <w:sz w:val="20"/>
          <w:szCs w:val="20"/>
        </w:rPr>
        <w:t xml:space="preserve">слуха, зрения, познавательных процессов, мыслительных процессов, счета, ориентировки в пространстве и др. Во </w:t>
      </w:r>
      <w:r w:rsidR="0062155E">
        <w:rPr>
          <w:sz w:val="20"/>
          <w:szCs w:val="20"/>
        </w:rPr>
        <w:t xml:space="preserve"> </w:t>
      </w:r>
      <w:r w:rsidRPr="0031414D">
        <w:rPr>
          <w:sz w:val="20"/>
          <w:szCs w:val="20"/>
        </w:rPr>
        <w:t xml:space="preserve">время войны и в послевоенное время было издано </w:t>
      </w:r>
      <w:r w:rsidR="0062155E">
        <w:rPr>
          <w:sz w:val="20"/>
          <w:szCs w:val="20"/>
        </w:rPr>
        <w:t xml:space="preserve">           </w:t>
      </w:r>
      <w:r w:rsidRPr="0031414D">
        <w:rPr>
          <w:sz w:val="20"/>
          <w:szCs w:val="20"/>
        </w:rPr>
        <w:t>большое количество научных публикаций с лече</w:t>
      </w:r>
      <w:r w:rsidRPr="0031414D">
        <w:rPr>
          <w:sz w:val="20"/>
          <w:szCs w:val="20"/>
        </w:rPr>
        <w:t>бн</w:t>
      </w:r>
      <w:proofErr w:type="gramStart"/>
      <w:r w:rsidRPr="0031414D">
        <w:rPr>
          <w:sz w:val="20"/>
          <w:szCs w:val="20"/>
        </w:rPr>
        <w:t>о-</w:t>
      </w:r>
      <w:proofErr w:type="gramEnd"/>
      <w:r w:rsidR="0062155E">
        <w:rPr>
          <w:sz w:val="20"/>
          <w:szCs w:val="20"/>
        </w:rPr>
        <w:t xml:space="preserve">       </w:t>
      </w:r>
      <w:r w:rsidRPr="0031414D">
        <w:rPr>
          <w:sz w:val="20"/>
          <w:szCs w:val="20"/>
        </w:rPr>
        <w:t>педагогическими методиками.</w:t>
      </w:r>
    </w:p>
    <w:p w:rsidR="00A23F10" w:rsidRPr="0031414D" w:rsidRDefault="00A23F10" w:rsidP="00A23F10">
      <w:pPr>
        <w:pStyle w:val="a3"/>
        <w:shd w:val="clear" w:color="auto" w:fill="FFFFFF"/>
        <w:wordWrap w:val="0"/>
        <w:spacing w:after="0"/>
        <w:ind w:firstLine="284"/>
        <w:jc w:val="both"/>
        <w:textAlignment w:val="baseline"/>
        <w:rPr>
          <w:sz w:val="20"/>
          <w:szCs w:val="20"/>
        </w:rPr>
      </w:pPr>
      <w:r w:rsidRPr="003634EC">
        <w:rPr>
          <w:b/>
          <w:i/>
          <w:sz w:val="20"/>
          <w:szCs w:val="20"/>
        </w:rPr>
        <w:t>Зейгарник Блюма Вульфовна</w:t>
      </w:r>
      <w:r w:rsidRPr="00A23F10">
        <w:rPr>
          <w:sz w:val="20"/>
          <w:szCs w:val="20"/>
        </w:rPr>
        <w:t xml:space="preserve"> (на начало войны ей был 41 год) работала в нейрохирургическом эвакогоспитале в поселке </w:t>
      </w:r>
      <w:proofErr w:type="spellStart"/>
      <w:r w:rsidRPr="00A23F10">
        <w:rPr>
          <w:sz w:val="20"/>
          <w:szCs w:val="20"/>
        </w:rPr>
        <w:t>Кисегач</w:t>
      </w:r>
      <w:proofErr w:type="spellEnd"/>
      <w:r w:rsidRPr="00A23F10">
        <w:rPr>
          <w:sz w:val="20"/>
          <w:szCs w:val="20"/>
        </w:rPr>
        <w:t xml:space="preserve"> Челябинской области. Вот как она об </w:t>
      </w:r>
      <w:r w:rsidR="0062155E">
        <w:rPr>
          <w:sz w:val="20"/>
          <w:szCs w:val="20"/>
        </w:rPr>
        <w:t xml:space="preserve">    </w:t>
      </w:r>
      <w:r w:rsidRPr="00A23F10">
        <w:rPr>
          <w:sz w:val="20"/>
          <w:szCs w:val="20"/>
        </w:rPr>
        <w:t xml:space="preserve">этом вспоминала позднее: "Я работала в группе </w:t>
      </w:r>
      <w:r w:rsidR="0062155E">
        <w:rPr>
          <w:sz w:val="20"/>
          <w:szCs w:val="20"/>
        </w:rPr>
        <w:t xml:space="preserve">               </w:t>
      </w:r>
      <w:r w:rsidRPr="00A23F10">
        <w:rPr>
          <w:sz w:val="20"/>
          <w:szCs w:val="20"/>
        </w:rPr>
        <w:t xml:space="preserve">психологов, в которую входили А.Р. </w:t>
      </w:r>
      <w:proofErr w:type="spellStart"/>
      <w:r w:rsidRPr="00A23F10">
        <w:rPr>
          <w:sz w:val="20"/>
          <w:szCs w:val="20"/>
        </w:rPr>
        <w:t>Лурия</w:t>
      </w:r>
      <w:proofErr w:type="spellEnd"/>
      <w:r w:rsidRPr="00A23F10">
        <w:rPr>
          <w:sz w:val="20"/>
          <w:szCs w:val="20"/>
        </w:rPr>
        <w:t xml:space="preserve">, </w:t>
      </w:r>
      <w:r w:rsidR="0062155E">
        <w:rPr>
          <w:sz w:val="20"/>
          <w:szCs w:val="20"/>
        </w:rPr>
        <w:t xml:space="preserve">                     </w:t>
      </w:r>
      <w:r w:rsidRPr="00A23F10">
        <w:rPr>
          <w:sz w:val="20"/>
          <w:szCs w:val="20"/>
        </w:rPr>
        <w:t xml:space="preserve">С.Г. </w:t>
      </w:r>
      <w:proofErr w:type="spellStart"/>
      <w:r w:rsidRPr="00A23F10">
        <w:rPr>
          <w:sz w:val="20"/>
          <w:szCs w:val="20"/>
        </w:rPr>
        <w:t>Гиллерштейн</w:t>
      </w:r>
      <w:proofErr w:type="spellEnd"/>
      <w:r w:rsidRPr="00A23F10">
        <w:rPr>
          <w:sz w:val="20"/>
          <w:szCs w:val="20"/>
        </w:rPr>
        <w:t>, С.Я. Рубинштейн…</w:t>
      </w:r>
      <w:r w:rsidR="0062155E">
        <w:rPr>
          <w:sz w:val="20"/>
          <w:szCs w:val="20"/>
        </w:rPr>
        <w:t xml:space="preserve"> </w:t>
      </w:r>
      <w:r w:rsidRPr="00A23F10">
        <w:rPr>
          <w:sz w:val="20"/>
          <w:szCs w:val="20"/>
        </w:rPr>
        <w:t xml:space="preserve">Наша работа </w:t>
      </w:r>
      <w:r w:rsidR="0062155E">
        <w:rPr>
          <w:sz w:val="20"/>
          <w:szCs w:val="20"/>
        </w:rPr>
        <w:t xml:space="preserve">        </w:t>
      </w:r>
      <w:r w:rsidRPr="00A23F10">
        <w:rPr>
          <w:sz w:val="20"/>
          <w:szCs w:val="20"/>
        </w:rPr>
        <w:t xml:space="preserve">велась по трем направлениям. </w:t>
      </w:r>
      <w:proofErr w:type="gramStart"/>
      <w:r w:rsidRPr="00A23F10">
        <w:rPr>
          <w:sz w:val="20"/>
          <w:szCs w:val="20"/>
        </w:rPr>
        <w:t>П</w:t>
      </w:r>
      <w:proofErr w:type="gramEnd"/>
      <w:r w:rsidRPr="00A23F10">
        <w:rPr>
          <w:sz w:val="20"/>
          <w:szCs w:val="20"/>
        </w:rPr>
        <w:t xml:space="preserve">ервое - это </w:t>
      </w:r>
      <w:r w:rsidR="0062155E">
        <w:rPr>
          <w:sz w:val="20"/>
          <w:szCs w:val="20"/>
        </w:rPr>
        <w:t xml:space="preserve">                       </w:t>
      </w:r>
      <w:r w:rsidRPr="00A23F10">
        <w:rPr>
          <w:sz w:val="20"/>
          <w:szCs w:val="20"/>
        </w:rPr>
        <w:t xml:space="preserve">восстановление речи. Второе - восстановление </w:t>
      </w:r>
      <w:r w:rsidR="0062155E">
        <w:rPr>
          <w:sz w:val="20"/>
          <w:szCs w:val="20"/>
        </w:rPr>
        <w:t xml:space="preserve">                 </w:t>
      </w:r>
      <w:r w:rsidRPr="00A23F10">
        <w:rPr>
          <w:sz w:val="20"/>
          <w:szCs w:val="20"/>
        </w:rPr>
        <w:t xml:space="preserve">нарушенных движений. Третье - восстановление </w:t>
      </w:r>
      <w:r w:rsidR="0062155E">
        <w:rPr>
          <w:sz w:val="20"/>
          <w:szCs w:val="20"/>
        </w:rPr>
        <w:t xml:space="preserve">             </w:t>
      </w:r>
      <w:r w:rsidRPr="00A23F10">
        <w:rPr>
          <w:sz w:val="20"/>
          <w:szCs w:val="20"/>
        </w:rPr>
        <w:t>работоспособности".</w:t>
      </w:r>
    </w:p>
    <w:p w:rsidR="00A53866" w:rsidRPr="0031414D" w:rsidRDefault="00A53866" w:rsidP="00A53866">
      <w:pPr>
        <w:pStyle w:val="a3"/>
        <w:shd w:val="clear" w:color="auto" w:fill="FFFFFF"/>
        <w:wordWrap w:val="0"/>
        <w:spacing w:after="0"/>
        <w:jc w:val="center"/>
        <w:textAlignment w:val="baseline"/>
        <w:rPr>
          <w:sz w:val="20"/>
          <w:szCs w:val="20"/>
        </w:rPr>
      </w:pPr>
      <w:bookmarkStart w:id="0" w:name="_GoBack"/>
      <w:r w:rsidRPr="0031414D">
        <w:rPr>
          <w:noProof/>
          <w:sz w:val="20"/>
          <w:szCs w:val="20"/>
        </w:rPr>
        <w:drawing>
          <wp:inline distT="0" distB="0" distL="0" distR="0" wp14:anchorId="7018577D" wp14:editId="70E15ACE">
            <wp:extent cx="1521562" cy="2097433"/>
            <wp:effectExtent l="0" t="0" r="2540" b="0"/>
            <wp:docPr id="5" name="Рисунок 5" descr="Как психологи в годы ВОВ помогали фрон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психологи в годы ВОВ помогали фронту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562" cy="2097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70767" w:rsidRDefault="00A53866" w:rsidP="00ED36C3">
      <w:pPr>
        <w:pStyle w:val="a3"/>
        <w:shd w:val="clear" w:color="auto" w:fill="FFFFFF"/>
        <w:wordWrap w:val="0"/>
        <w:spacing w:before="0" w:beforeAutospacing="0" w:after="0"/>
        <w:ind w:firstLine="284"/>
        <w:jc w:val="both"/>
        <w:textAlignment w:val="baseline"/>
        <w:rPr>
          <w:sz w:val="20"/>
          <w:szCs w:val="20"/>
        </w:rPr>
      </w:pPr>
      <w:r w:rsidRPr="0031414D">
        <w:rPr>
          <w:sz w:val="20"/>
          <w:szCs w:val="20"/>
        </w:rPr>
        <w:lastRenderedPageBreak/>
        <w:t xml:space="preserve">Под Свердловском были созданы два </w:t>
      </w:r>
      <w:r w:rsidR="0062155E">
        <w:rPr>
          <w:sz w:val="20"/>
          <w:szCs w:val="20"/>
        </w:rPr>
        <w:t xml:space="preserve">                           </w:t>
      </w:r>
      <w:r w:rsidRPr="0031414D">
        <w:rPr>
          <w:sz w:val="20"/>
          <w:szCs w:val="20"/>
        </w:rPr>
        <w:t xml:space="preserve">экспериментальных госпиталя. Первый занимался </w:t>
      </w:r>
      <w:r w:rsidR="0062155E">
        <w:rPr>
          <w:sz w:val="20"/>
          <w:szCs w:val="20"/>
        </w:rPr>
        <w:t xml:space="preserve">           </w:t>
      </w:r>
      <w:r w:rsidRPr="0031414D">
        <w:rPr>
          <w:sz w:val="20"/>
          <w:szCs w:val="20"/>
        </w:rPr>
        <w:t xml:space="preserve">черепно-мозговыми травмами, - им руководил в качестве научного консультанта </w:t>
      </w:r>
      <w:r w:rsidRPr="003634EC">
        <w:rPr>
          <w:b/>
          <w:i/>
          <w:sz w:val="20"/>
          <w:szCs w:val="20"/>
        </w:rPr>
        <w:t xml:space="preserve">Александр Романович </w:t>
      </w:r>
      <w:proofErr w:type="spellStart"/>
      <w:r w:rsidRPr="003634EC">
        <w:rPr>
          <w:b/>
          <w:i/>
          <w:sz w:val="20"/>
          <w:szCs w:val="20"/>
        </w:rPr>
        <w:t>Лурия</w:t>
      </w:r>
      <w:proofErr w:type="spellEnd"/>
      <w:r w:rsidRPr="0031414D">
        <w:rPr>
          <w:sz w:val="20"/>
          <w:szCs w:val="20"/>
        </w:rPr>
        <w:t xml:space="preserve"> </w:t>
      </w:r>
      <w:r w:rsidR="003634EC">
        <w:rPr>
          <w:sz w:val="20"/>
          <w:szCs w:val="20"/>
        </w:rPr>
        <w:t xml:space="preserve">   </w:t>
      </w:r>
      <w:r w:rsidRPr="0031414D">
        <w:rPr>
          <w:sz w:val="20"/>
          <w:szCs w:val="20"/>
        </w:rPr>
        <w:t>(ему было 39 лет на начало войны).</w:t>
      </w:r>
    </w:p>
    <w:p w:rsidR="00A23F10" w:rsidRDefault="00A23F10" w:rsidP="00A23F10">
      <w:pPr>
        <w:pStyle w:val="a3"/>
        <w:shd w:val="clear" w:color="auto" w:fill="FFFFFF"/>
        <w:wordWrap w:val="0"/>
        <w:spacing w:before="0" w:beforeAutospacing="0" w:after="0"/>
        <w:ind w:firstLine="284"/>
        <w:jc w:val="center"/>
        <w:textAlignment w:val="baseline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36406C91" wp14:editId="6091CA5E">
            <wp:extent cx="1419149" cy="1780256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78" cy="17804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36C3" w:rsidRDefault="00ED36C3" w:rsidP="00ED36C3">
      <w:pPr>
        <w:pStyle w:val="a3"/>
        <w:shd w:val="clear" w:color="auto" w:fill="FFFFFF"/>
        <w:wordWrap w:val="0"/>
        <w:spacing w:before="0" w:beforeAutospacing="0" w:after="0"/>
        <w:ind w:firstLine="284"/>
        <w:jc w:val="both"/>
        <w:textAlignment w:val="baseline"/>
        <w:rPr>
          <w:sz w:val="20"/>
          <w:szCs w:val="20"/>
        </w:rPr>
      </w:pPr>
      <w:r w:rsidRPr="00ED36C3">
        <w:rPr>
          <w:sz w:val="20"/>
          <w:szCs w:val="20"/>
        </w:rPr>
        <w:t xml:space="preserve">Второй занимался исследованием повреждения </w:t>
      </w:r>
      <w:r w:rsidR="0062155E">
        <w:rPr>
          <w:sz w:val="20"/>
          <w:szCs w:val="20"/>
        </w:rPr>
        <w:t xml:space="preserve">          </w:t>
      </w:r>
      <w:r w:rsidRPr="00ED36C3">
        <w:rPr>
          <w:sz w:val="20"/>
          <w:szCs w:val="20"/>
        </w:rPr>
        <w:t xml:space="preserve">верхних конечностей, - им руководил </w:t>
      </w:r>
      <w:r w:rsidRPr="003634EC">
        <w:rPr>
          <w:b/>
          <w:i/>
          <w:sz w:val="20"/>
          <w:szCs w:val="20"/>
        </w:rPr>
        <w:t xml:space="preserve">Алексей </w:t>
      </w:r>
      <w:r w:rsidR="003634EC">
        <w:rPr>
          <w:b/>
          <w:i/>
          <w:sz w:val="20"/>
          <w:szCs w:val="20"/>
        </w:rPr>
        <w:t xml:space="preserve">                </w:t>
      </w:r>
      <w:r w:rsidRPr="003634EC">
        <w:rPr>
          <w:b/>
          <w:i/>
          <w:sz w:val="20"/>
          <w:szCs w:val="20"/>
        </w:rPr>
        <w:t>Николаевич Леонтьев</w:t>
      </w:r>
      <w:r w:rsidRPr="00ED36C3">
        <w:rPr>
          <w:sz w:val="20"/>
          <w:szCs w:val="20"/>
        </w:rPr>
        <w:t xml:space="preserve"> (38 лет). Совместно с А.В. Запорожцем они разрабатывали идею восстановления движений руки </w:t>
      </w:r>
      <w:r w:rsidR="0062155E">
        <w:rPr>
          <w:sz w:val="20"/>
          <w:szCs w:val="20"/>
        </w:rPr>
        <w:t xml:space="preserve">      </w:t>
      </w:r>
      <w:r w:rsidRPr="00ED36C3">
        <w:rPr>
          <w:sz w:val="20"/>
          <w:szCs w:val="20"/>
        </w:rPr>
        <w:t xml:space="preserve">после ранения, высказанную А.Р. </w:t>
      </w:r>
      <w:proofErr w:type="spellStart"/>
      <w:r w:rsidRPr="00ED36C3">
        <w:rPr>
          <w:sz w:val="20"/>
          <w:szCs w:val="20"/>
        </w:rPr>
        <w:t>Лурией</w:t>
      </w:r>
      <w:proofErr w:type="spellEnd"/>
      <w:r w:rsidRPr="00ED36C3">
        <w:rPr>
          <w:sz w:val="20"/>
          <w:szCs w:val="20"/>
        </w:rPr>
        <w:t>.</w:t>
      </w:r>
    </w:p>
    <w:p w:rsidR="00A23F10" w:rsidRDefault="00A23F10" w:rsidP="00A23F10">
      <w:pPr>
        <w:pStyle w:val="a3"/>
        <w:shd w:val="clear" w:color="auto" w:fill="FFFFFF"/>
        <w:wordWrap w:val="0"/>
        <w:spacing w:before="0" w:beforeAutospacing="0" w:after="0"/>
        <w:ind w:firstLine="284"/>
        <w:jc w:val="center"/>
        <w:textAlignment w:val="baseline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5E32C235">
            <wp:extent cx="1375257" cy="169648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665" cy="1696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3F10" w:rsidRDefault="00A23F10" w:rsidP="001F725A">
      <w:pPr>
        <w:pStyle w:val="a3"/>
        <w:shd w:val="clear" w:color="auto" w:fill="FFFFFF"/>
        <w:wordWrap w:val="0"/>
        <w:spacing w:before="0" w:beforeAutospacing="0" w:after="0"/>
        <w:ind w:firstLine="284"/>
        <w:jc w:val="both"/>
        <w:textAlignment w:val="baseline"/>
        <w:rPr>
          <w:sz w:val="20"/>
          <w:szCs w:val="20"/>
        </w:rPr>
      </w:pPr>
      <w:r w:rsidRPr="003634EC">
        <w:rPr>
          <w:b/>
          <w:i/>
          <w:sz w:val="20"/>
          <w:szCs w:val="20"/>
        </w:rPr>
        <w:t>Ананьев Борис Герасимович</w:t>
      </w:r>
      <w:r w:rsidRPr="00A23F10">
        <w:rPr>
          <w:sz w:val="20"/>
          <w:szCs w:val="20"/>
        </w:rPr>
        <w:t xml:space="preserve"> (34 года) занимался </w:t>
      </w:r>
      <w:r w:rsidR="0062155E">
        <w:rPr>
          <w:sz w:val="20"/>
          <w:szCs w:val="20"/>
        </w:rPr>
        <w:t xml:space="preserve">       </w:t>
      </w:r>
      <w:r w:rsidRPr="00A23F10">
        <w:rPr>
          <w:sz w:val="20"/>
          <w:szCs w:val="20"/>
        </w:rPr>
        <w:t xml:space="preserve">восстановлением утраченных функций (слуха и речи) </w:t>
      </w:r>
      <w:r w:rsidR="0062155E">
        <w:rPr>
          <w:sz w:val="20"/>
          <w:szCs w:val="20"/>
        </w:rPr>
        <w:t xml:space="preserve">     </w:t>
      </w:r>
      <w:r w:rsidRPr="00A23F10">
        <w:rPr>
          <w:sz w:val="20"/>
          <w:szCs w:val="20"/>
        </w:rPr>
        <w:t>при контузиях, черепно-мозговых травмах и ранениях.</w:t>
      </w:r>
      <w:r w:rsidRPr="00A23F10">
        <w:t xml:space="preserve"> </w:t>
      </w:r>
      <w:r w:rsidR="0062155E">
        <w:t xml:space="preserve">  </w:t>
      </w:r>
      <w:r w:rsidRPr="00A23F10">
        <w:rPr>
          <w:sz w:val="20"/>
          <w:szCs w:val="20"/>
        </w:rPr>
        <w:t xml:space="preserve">Он писал: «Когда моторный </w:t>
      </w:r>
      <w:proofErr w:type="spellStart"/>
      <w:r w:rsidRPr="00A23F10">
        <w:rPr>
          <w:sz w:val="20"/>
          <w:szCs w:val="20"/>
        </w:rPr>
        <w:t>афатик</w:t>
      </w:r>
      <w:proofErr w:type="spellEnd"/>
      <w:r w:rsidRPr="00A23F10">
        <w:rPr>
          <w:sz w:val="20"/>
          <w:szCs w:val="20"/>
        </w:rPr>
        <w:t xml:space="preserve"> начинает говорить, </w:t>
      </w:r>
      <w:r w:rsidR="0062155E">
        <w:rPr>
          <w:sz w:val="20"/>
          <w:szCs w:val="20"/>
        </w:rPr>
        <w:t xml:space="preserve">  </w:t>
      </w:r>
      <w:r w:rsidRPr="00A23F10">
        <w:rPr>
          <w:sz w:val="20"/>
          <w:szCs w:val="20"/>
        </w:rPr>
        <w:t xml:space="preserve">выговаривает впервые после ранения слова или когда </w:t>
      </w:r>
      <w:r w:rsidR="0062155E">
        <w:rPr>
          <w:sz w:val="20"/>
          <w:szCs w:val="20"/>
        </w:rPr>
        <w:t xml:space="preserve">     </w:t>
      </w:r>
      <w:r w:rsidRPr="00A23F10">
        <w:rPr>
          <w:sz w:val="20"/>
          <w:szCs w:val="20"/>
        </w:rPr>
        <w:t xml:space="preserve">больной аграфией вновь любовно начинает выводить </w:t>
      </w:r>
      <w:r w:rsidR="0062155E">
        <w:rPr>
          <w:sz w:val="20"/>
          <w:szCs w:val="20"/>
        </w:rPr>
        <w:t xml:space="preserve">     </w:t>
      </w:r>
      <w:r w:rsidRPr="00A23F10">
        <w:rPr>
          <w:sz w:val="20"/>
          <w:szCs w:val="20"/>
        </w:rPr>
        <w:t xml:space="preserve">буквы и писать письмо на родину, в личности раненого </w:t>
      </w:r>
      <w:r w:rsidR="0062155E">
        <w:rPr>
          <w:sz w:val="20"/>
          <w:szCs w:val="20"/>
        </w:rPr>
        <w:t xml:space="preserve">  </w:t>
      </w:r>
    </w:p>
    <w:sectPr w:rsidR="00A23F10" w:rsidSect="00A03B57">
      <w:pgSz w:w="16838" w:h="11906" w:orient="landscape"/>
      <w:pgMar w:top="426" w:right="536" w:bottom="426" w:left="567" w:header="708" w:footer="708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D8E" w:rsidRDefault="00B25D8E" w:rsidP="005F4214">
      <w:pPr>
        <w:spacing w:after="0" w:line="240" w:lineRule="auto"/>
      </w:pPr>
      <w:r>
        <w:separator/>
      </w:r>
    </w:p>
  </w:endnote>
  <w:endnote w:type="continuationSeparator" w:id="0">
    <w:p w:rsidR="00B25D8E" w:rsidRDefault="00B25D8E" w:rsidP="005F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D8E" w:rsidRDefault="00B25D8E" w:rsidP="005F4214">
      <w:pPr>
        <w:spacing w:after="0" w:line="240" w:lineRule="auto"/>
      </w:pPr>
      <w:r>
        <w:separator/>
      </w:r>
    </w:p>
  </w:footnote>
  <w:footnote w:type="continuationSeparator" w:id="0">
    <w:p w:rsidR="00B25D8E" w:rsidRDefault="00B25D8E" w:rsidP="005F4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CE"/>
    <w:rsid w:val="00070767"/>
    <w:rsid w:val="000E7462"/>
    <w:rsid w:val="0013793A"/>
    <w:rsid w:val="00195A37"/>
    <w:rsid w:val="001F725A"/>
    <w:rsid w:val="002056EA"/>
    <w:rsid w:val="0023773B"/>
    <w:rsid w:val="0031414D"/>
    <w:rsid w:val="003634EC"/>
    <w:rsid w:val="0037017F"/>
    <w:rsid w:val="005F4214"/>
    <w:rsid w:val="0062155E"/>
    <w:rsid w:val="006E5D20"/>
    <w:rsid w:val="00785ACE"/>
    <w:rsid w:val="007B7ED9"/>
    <w:rsid w:val="00847B16"/>
    <w:rsid w:val="008B6D5D"/>
    <w:rsid w:val="008C0FE1"/>
    <w:rsid w:val="009F3106"/>
    <w:rsid w:val="00A03B57"/>
    <w:rsid w:val="00A23F10"/>
    <w:rsid w:val="00A52669"/>
    <w:rsid w:val="00A53866"/>
    <w:rsid w:val="00B25D8E"/>
    <w:rsid w:val="00BF2357"/>
    <w:rsid w:val="00E70F66"/>
    <w:rsid w:val="00E7399F"/>
    <w:rsid w:val="00ED36C3"/>
    <w:rsid w:val="00ED5A51"/>
    <w:rsid w:val="00F9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2024-05-23T07:22:00Z</cp:lastPrinted>
  <dcterms:created xsi:type="dcterms:W3CDTF">2026-05-07T07:47:00Z</dcterms:created>
  <dcterms:modified xsi:type="dcterms:W3CDTF">2026-05-07T11:01:00Z</dcterms:modified>
</cp:coreProperties>
</file>